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EC" w:rsidRPr="00DF41EC" w:rsidRDefault="00DF41EC" w:rsidP="00DF41E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DF41EC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ТЕМА 8</w:t>
      </w:r>
    </w:p>
    <w:p w:rsidR="00DF41EC" w:rsidRPr="00DF41EC" w:rsidRDefault="00DF41EC" w:rsidP="00DF41E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41EC">
        <w:rPr>
          <w:rFonts w:ascii="Times New Roman" w:hAnsi="Times New Roman" w:cs="Times New Roman"/>
          <w:b/>
          <w:sz w:val="28"/>
          <w:szCs w:val="28"/>
          <w:lang w:val="uk-UA"/>
        </w:rPr>
        <w:t>ОПОДАТКУВАННЯ ПІДПРИЄМНИЦЬКОЇ ДІЯЛЬНОСТІ</w:t>
      </w:r>
    </w:p>
    <w:p w:rsidR="00DF41EC" w:rsidRPr="00DF41EC" w:rsidRDefault="00DF41EC" w:rsidP="00DF41E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41EC">
        <w:rPr>
          <w:rFonts w:ascii="Times New Roman" w:hAnsi="Times New Roman" w:cs="Times New Roman"/>
          <w:b/>
          <w:sz w:val="28"/>
          <w:szCs w:val="28"/>
          <w:lang w:val="uk-UA"/>
        </w:rPr>
        <w:t>ФІЗИЧНИХ ОСІБ</w:t>
      </w:r>
    </w:p>
    <w:p w:rsidR="00DF41EC" w:rsidRPr="00DF41EC" w:rsidRDefault="00DF41EC" w:rsidP="00DF41E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DF41EC" w:rsidRPr="00DF41EC" w:rsidRDefault="00DF41EC" w:rsidP="00DF41E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1E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8.1 </w:t>
      </w:r>
      <w:r w:rsidRPr="00DF41EC">
        <w:rPr>
          <w:rFonts w:ascii="Times New Roman" w:hAnsi="Times New Roman" w:cs="Times New Roman"/>
          <w:sz w:val="28"/>
          <w:szCs w:val="28"/>
          <w:lang w:val="uk-UA"/>
        </w:rPr>
        <w:t>Податкова політика держави у сфері підприємницької діяльності фізичних осіб.</w:t>
      </w:r>
    </w:p>
    <w:p w:rsidR="00DF41EC" w:rsidRPr="00DF41EC" w:rsidRDefault="00DF41EC" w:rsidP="00DF41E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1EC">
        <w:rPr>
          <w:rFonts w:ascii="Times New Roman" w:hAnsi="Times New Roman" w:cs="Times New Roman"/>
          <w:sz w:val="28"/>
          <w:szCs w:val="28"/>
          <w:lang w:val="uk-UA"/>
        </w:rPr>
        <w:t>8.2 Оподаткування підприємницької діяльності фізичних осіб на загальній системі.</w:t>
      </w:r>
    </w:p>
    <w:p w:rsidR="00DF41EC" w:rsidRPr="00DF41EC" w:rsidRDefault="00DF41EC" w:rsidP="00DF41E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1EC">
        <w:rPr>
          <w:rFonts w:ascii="Times New Roman" w:hAnsi="Times New Roman" w:cs="Times New Roman"/>
          <w:sz w:val="28"/>
          <w:szCs w:val="28"/>
          <w:lang w:val="uk-UA"/>
        </w:rPr>
        <w:t>8.3 Особливості оподаткування єдиним податком діяльності фізичних осіб-підприємців.</w:t>
      </w:r>
    </w:p>
    <w:p w:rsidR="00E346FB" w:rsidRPr="00DF41EC" w:rsidRDefault="00E346FB" w:rsidP="00C036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F117AC" w:rsidRPr="006E1433" w:rsidRDefault="00F117AC" w:rsidP="00F11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6E143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Теоретичні питання:</w:t>
      </w:r>
    </w:p>
    <w:p w:rsidR="00F117AC" w:rsidRPr="00DF41EC" w:rsidRDefault="00F117AC" w:rsidP="00576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41EC" w:rsidRDefault="00DF41EC" w:rsidP="00DF41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1EC">
        <w:rPr>
          <w:rFonts w:ascii="Times New Roman" w:hAnsi="Times New Roman" w:cs="Times New Roman"/>
          <w:sz w:val="28"/>
          <w:szCs w:val="28"/>
        </w:rPr>
        <w:t xml:space="preserve">1. </w:t>
      </w:r>
      <w:r w:rsidRPr="00DF41EC">
        <w:rPr>
          <w:rFonts w:ascii="Times New Roman" w:hAnsi="Times New Roman" w:cs="Times New Roman"/>
          <w:sz w:val="28"/>
          <w:szCs w:val="28"/>
        </w:rPr>
        <w:t>Які суб’єкти г</w:t>
      </w:r>
      <w:r>
        <w:rPr>
          <w:rFonts w:ascii="Times New Roman" w:hAnsi="Times New Roman" w:cs="Times New Roman"/>
          <w:sz w:val="28"/>
          <w:szCs w:val="28"/>
        </w:rPr>
        <w:t>осподарювання – фізичні особи-</w:t>
      </w:r>
      <w:r w:rsidRPr="00DF41EC">
        <w:rPr>
          <w:rFonts w:ascii="Times New Roman" w:hAnsi="Times New Roman" w:cs="Times New Roman"/>
          <w:sz w:val="28"/>
          <w:szCs w:val="28"/>
        </w:rPr>
        <w:t>підприємці можуть стати платниками єдиного податку?</w:t>
      </w:r>
    </w:p>
    <w:p w:rsidR="00DF41EC" w:rsidRDefault="00DF41EC" w:rsidP="00DF41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1EC">
        <w:rPr>
          <w:rFonts w:ascii="Times New Roman" w:hAnsi="Times New Roman" w:cs="Times New Roman"/>
          <w:sz w:val="28"/>
          <w:szCs w:val="28"/>
        </w:rPr>
        <w:t xml:space="preserve">2. Хто не може </w:t>
      </w:r>
      <w:r>
        <w:rPr>
          <w:rFonts w:ascii="Times New Roman" w:hAnsi="Times New Roman" w:cs="Times New Roman"/>
          <w:sz w:val="28"/>
          <w:szCs w:val="28"/>
        </w:rPr>
        <w:t>бути платником єдиного податку?</w:t>
      </w:r>
    </w:p>
    <w:p w:rsidR="00DF41EC" w:rsidRDefault="00DF41EC" w:rsidP="00DF41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1EC">
        <w:rPr>
          <w:rFonts w:ascii="Times New Roman" w:hAnsi="Times New Roman" w:cs="Times New Roman"/>
          <w:sz w:val="28"/>
          <w:szCs w:val="28"/>
        </w:rPr>
        <w:t xml:space="preserve">3. Які ставки єдиного податку </w:t>
      </w:r>
      <w:r>
        <w:rPr>
          <w:rFonts w:ascii="Times New Roman" w:hAnsi="Times New Roman" w:cs="Times New Roman"/>
          <w:sz w:val="28"/>
          <w:szCs w:val="28"/>
        </w:rPr>
        <w:t>передбачені для фізичних осіб-підприємців?</w:t>
      </w:r>
    </w:p>
    <w:p w:rsidR="00DF41EC" w:rsidRDefault="00DF41EC" w:rsidP="00DF41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 яких умов фізичні особи-</w:t>
      </w:r>
      <w:r w:rsidRPr="00DF41EC">
        <w:rPr>
          <w:rFonts w:ascii="Times New Roman" w:hAnsi="Times New Roman" w:cs="Times New Roman"/>
          <w:sz w:val="28"/>
          <w:szCs w:val="28"/>
        </w:rPr>
        <w:t>підприємці можуть бути платникам</w:t>
      </w:r>
      <w:r>
        <w:rPr>
          <w:rFonts w:ascii="Times New Roman" w:hAnsi="Times New Roman" w:cs="Times New Roman"/>
          <w:sz w:val="28"/>
          <w:szCs w:val="28"/>
        </w:rPr>
        <w:t>и єдиного податку першої групи?</w:t>
      </w:r>
    </w:p>
    <w:p w:rsidR="00DF41EC" w:rsidRDefault="00DF41EC" w:rsidP="00DF41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 яких умов фізичні особи-</w:t>
      </w:r>
      <w:r w:rsidRPr="00DF41EC">
        <w:rPr>
          <w:rFonts w:ascii="Times New Roman" w:hAnsi="Times New Roman" w:cs="Times New Roman"/>
          <w:sz w:val="28"/>
          <w:szCs w:val="28"/>
        </w:rPr>
        <w:t>підприємці можуть бути платникам</w:t>
      </w:r>
      <w:r>
        <w:rPr>
          <w:rFonts w:ascii="Times New Roman" w:hAnsi="Times New Roman" w:cs="Times New Roman"/>
          <w:sz w:val="28"/>
          <w:szCs w:val="28"/>
        </w:rPr>
        <w:t>и єдиного податку другої групи?</w:t>
      </w:r>
    </w:p>
    <w:p w:rsidR="00DF41EC" w:rsidRDefault="00DF41EC" w:rsidP="00DF41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 яких умов фізичні особи</w:t>
      </w:r>
      <w:r w:rsidRPr="00DF41EC">
        <w:rPr>
          <w:rFonts w:ascii="Times New Roman" w:hAnsi="Times New Roman" w:cs="Times New Roman"/>
          <w:sz w:val="28"/>
          <w:szCs w:val="28"/>
        </w:rPr>
        <w:t>-підприємці можуть бути платниками</w:t>
      </w:r>
      <w:r>
        <w:rPr>
          <w:rFonts w:ascii="Times New Roman" w:hAnsi="Times New Roman" w:cs="Times New Roman"/>
          <w:sz w:val="28"/>
          <w:szCs w:val="28"/>
        </w:rPr>
        <w:t xml:space="preserve"> єдиного податку третьої групи?</w:t>
      </w:r>
    </w:p>
    <w:p w:rsidR="00DF41EC" w:rsidRDefault="00DF41EC" w:rsidP="00DF41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 яких умов фізичні особи-</w:t>
      </w:r>
      <w:r w:rsidRPr="00DF41EC">
        <w:rPr>
          <w:rFonts w:ascii="Times New Roman" w:hAnsi="Times New Roman" w:cs="Times New Roman"/>
          <w:sz w:val="28"/>
          <w:szCs w:val="28"/>
        </w:rPr>
        <w:t>підприємці можуть бути платникам</w:t>
      </w:r>
      <w:r>
        <w:rPr>
          <w:rFonts w:ascii="Times New Roman" w:hAnsi="Times New Roman" w:cs="Times New Roman"/>
          <w:sz w:val="28"/>
          <w:szCs w:val="28"/>
        </w:rPr>
        <w:t>и єдиного податку п’ятої групи?</w:t>
      </w:r>
    </w:p>
    <w:p w:rsidR="00DF41EC" w:rsidRDefault="00DF41EC" w:rsidP="00DF41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1EC">
        <w:rPr>
          <w:rFonts w:ascii="Times New Roman" w:hAnsi="Times New Roman" w:cs="Times New Roman"/>
          <w:sz w:val="28"/>
          <w:szCs w:val="28"/>
        </w:rPr>
        <w:t>8. Які види послуг розуміються під «побутовими послугами населенню», які надаються фізичними особами-підприємцями платниками єдиного</w:t>
      </w:r>
      <w:r>
        <w:rPr>
          <w:rFonts w:ascii="Times New Roman" w:hAnsi="Times New Roman" w:cs="Times New Roman"/>
          <w:sz w:val="28"/>
          <w:szCs w:val="28"/>
        </w:rPr>
        <w:t xml:space="preserve"> податку першої та другої груп?</w:t>
      </w:r>
    </w:p>
    <w:p w:rsidR="00DF41EC" w:rsidRDefault="00DF41EC" w:rsidP="00DF41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Як фізичній особі-</w:t>
      </w:r>
      <w:r w:rsidRPr="00DF41EC">
        <w:rPr>
          <w:rFonts w:ascii="Times New Roman" w:hAnsi="Times New Roman" w:cs="Times New Roman"/>
          <w:sz w:val="28"/>
          <w:szCs w:val="28"/>
        </w:rPr>
        <w:t>підприємцю відмовитись від застосування спрощеної си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F41EC">
        <w:rPr>
          <w:rFonts w:ascii="Times New Roman" w:hAnsi="Times New Roman" w:cs="Times New Roman"/>
          <w:sz w:val="28"/>
          <w:szCs w:val="28"/>
        </w:rPr>
        <w:t>теми оподаткування?</w:t>
      </w:r>
    </w:p>
    <w:p w:rsidR="00C3575F" w:rsidRDefault="00DF41EC" w:rsidP="00C3575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1EC">
        <w:rPr>
          <w:rFonts w:ascii="Times New Roman" w:hAnsi="Times New Roman" w:cs="Times New Roman"/>
          <w:sz w:val="28"/>
          <w:szCs w:val="28"/>
        </w:rPr>
        <w:t>10. Яким чином буде оподат</w:t>
      </w:r>
      <w:r w:rsidR="00C3575F">
        <w:rPr>
          <w:rFonts w:ascii="Times New Roman" w:hAnsi="Times New Roman" w:cs="Times New Roman"/>
          <w:sz w:val="28"/>
          <w:szCs w:val="28"/>
        </w:rPr>
        <w:t xml:space="preserve">ковуватись дохід фізичної особи-підприємця </w:t>
      </w:r>
      <w:r w:rsidR="00C3575F" w:rsidRPr="00DF41EC">
        <w:rPr>
          <w:rFonts w:ascii="Times New Roman" w:hAnsi="Times New Roman" w:cs="Times New Roman"/>
          <w:sz w:val="28"/>
          <w:szCs w:val="28"/>
        </w:rPr>
        <w:t>–</w:t>
      </w:r>
      <w:r w:rsidR="00C3575F">
        <w:rPr>
          <w:rFonts w:ascii="Times New Roman" w:hAnsi="Times New Roman" w:cs="Times New Roman"/>
          <w:sz w:val="28"/>
          <w:szCs w:val="28"/>
        </w:rPr>
        <w:t xml:space="preserve"> </w:t>
      </w:r>
      <w:r w:rsidRPr="00DF41EC">
        <w:rPr>
          <w:rFonts w:ascii="Times New Roman" w:hAnsi="Times New Roman" w:cs="Times New Roman"/>
          <w:sz w:val="28"/>
          <w:szCs w:val="28"/>
        </w:rPr>
        <w:t>платника єдиного податку першої або другої групи, отриманий від суб’єкта господарювання (не платників єдиного податку) у звітному році за роботи (послуги), виконані минулого року та чи може такий платник далі перебувати на першій або другій гр</w:t>
      </w:r>
      <w:r w:rsidR="00C3575F">
        <w:rPr>
          <w:rFonts w:ascii="Times New Roman" w:hAnsi="Times New Roman" w:cs="Times New Roman"/>
          <w:sz w:val="28"/>
          <w:szCs w:val="28"/>
        </w:rPr>
        <w:t>упі платників ЄП?</w:t>
      </w:r>
    </w:p>
    <w:p w:rsidR="00C3575F" w:rsidRDefault="00DF41EC" w:rsidP="00DF41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1EC">
        <w:rPr>
          <w:rFonts w:ascii="Times New Roman" w:hAnsi="Times New Roman" w:cs="Times New Roman"/>
          <w:sz w:val="28"/>
          <w:szCs w:val="28"/>
        </w:rPr>
        <w:t>11. Які дії фізичної особи - підприємця – платника єдиного податку у разі перевищення обсягу доходу, визначеного для платника єди</w:t>
      </w:r>
      <w:r w:rsidR="00C3575F">
        <w:rPr>
          <w:rFonts w:ascii="Times New Roman" w:hAnsi="Times New Roman" w:cs="Times New Roman"/>
          <w:sz w:val="28"/>
          <w:szCs w:val="28"/>
        </w:rPr>
        <w:t>ного податку відповідної групи?</w:t>
      </w:r>
    </w:p>
    <w:p w:rsidR="00C3575F" w:rsidRDefault="00DF41EC" w:rsidP="00DF41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1EC">
        <w:rPr>
          <w:rFonts w:ascii="Times New Roman" w:hAnsi="Times New Roman" w:cs="Times New Roman"/>
          <w:sz w:val="28"/>
          <w:szCs w:val="28"/>
        </w:rPr>
        <w:t>12. Чи може фізична особа – підприємець як платник єдиного податку здійснювати виробницт</w:t>
      </w:r>
      <w:r w:rsidR="00C3575F">
        <w:rPr>
          <w:rFonts w:ascii="Times New Roman" w:hAnsi="Times New Roman" w:cs="Times New Roman"/>
          <w:sz w:val="28"/>
          <w:szCs w:val="28"/>
        </w:rPr>
        <w:t>во та продаж ювелірних виробів?</w:t>
      </w:r>
    </w:p>
    <w:p w:rsidR="00C3575F" w:rsidRDefault="00DF41EC" w:rsidP="00DF41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1EC">
        <w:rPr>
          <w:rFonts w:ascii="Times New Roman" w:hAnsi="Times New Roman" w:cs="Times New Roman"/>
          <w:sz w:val="28"/>
          <w:szCs w:val="28"/>
        </w:rPr>
        <w:t xml:space="preserve">13. У яких випадках та у які строки фізична особа-підприємець - платник єдиного податку зобов’язаний перейти на </w:t>
      </w:r>
      <w:r w:rsidR="00C3575F">
        <w:rPr>
          <w:rFonts w:ascii="Times New Roman" w:hAnsi="Times New Roman" w:cs="Times New Roman"/>
          <w:sz w:val="28"/>
          <w:szCs w:val="28"/>
        </w:rPr>
        <w:t>сплату інших податків і зборів?</w:t>
      </w:r>
    </w:p>
    <w:p w:rsidR="00DF41EC" w:rsidRDefault="00DF41EC" w:rsidP="00DF41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1EC">
        <w:rPr>
          <w:rFonts w:ascii="Times New Roman" w:hAnsi="Times New Roman" w:cs="Times New Roman"/>
          <w:sz w:val="28"/>
          <w:szCs w:val="28"/>
        </w:rPr>
        <w:t>14. Що є об’єктом оподаткування фізичної особи – підприємця на загальній системі оподаткування?</w:t>
      </w:r>
    </w:p>
    <w:p w:rsidR="00C3575F" w:rsidRDefault="00C3575F" w:rsidP="00DF41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75F" w:rsidRPr="00DF41EC" w:rsidRDefault="00C3575F" w:rsidP="00DF41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7F8" w:rsidRPr="00DF41EC" w:rsidRDefault="00C36C6A" w:rsidP="00E34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DF41E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Практичні завдання</w:t>
      </w:r>
    </w:p>
    <w:p w:rsidR="00C36C6A" w:rsidRPr="00DF41EC" w:rsidRDefault="00C36C6A" w:rsidP="00F117A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C36C6A" w:rsidRPr="00DF41EC" w:rsidRDefault="00C36C6A" w:rsidP="00E346F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</w:pPr>
      <w:r w:rsidRPr="00DF41E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Завдання 1. Тести:</w:t>
      </w:r>
    </w:p>
    <w:p w:rsidR="00C3575F" w:rsidRPr="00C3575F" w:rsidRDefault="00DF41EC" w:rsidP="00DF41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C3575F">
        <w:rPr>
          <w:i/>
          <w:sz w:val="28"/>
          <w:szCs w:val="28"/>
        </w:rPr>
        <w:t>1. Види діяльності, які фізична особа-підприємець платник 3 групи єдиного</w:t>
      </w:r>
      <w:r w:rsidR="00C3575F" w:rsidRPr="00C3575F">
        <w:rPr>
          <w:i/>
          <w:sz w:val="28"/>
          <w:szCs w:val="28"/>
        </w:rPr>
        <w:t xml:space="preserve"> податку має право здійснювати:</w:t>
      </w:r>
    </w:p>
    <w:p w:rsidR="00C3575F" w:rsidRDefault="00C3575F" w:rsidP="00C357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41EC" w:rsidRPr="00DF41EC">
        <w:rPr>
          <w:sz w:val="28"/>
          <w:szCs w:val="28"/>
        </w:rPr>
        <w:t>) оптова тор</w:t>
      </w:r>
      <w:r>
        <w:rPr>
          <w:sz w:val="28"/>
          <w:szCs w:val="28"/>
        </w:rPr>
        <w:t>гівля непродовольчими товарами;</w:t>
      </w:r>
    </w:p>
    <w:p w:rsidR="00C3575F" w:rsidRDefault="00C3575F" w:rsidP="00C357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б) аудиторські послуги;</w:t>
      </w:r>
    </w:p>
    <w:p w:rsidR="00C3575F" w:rsidRDefault="00C3575F" w:rsidP="00C357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F41EC" w:rsidRPr="00DF41EC">
        <w:rPr>
          <w:sz w:val="28"/>
          <w:szCs w:val="28"/>
        </w:rPr>
        <w:t>) послуги з надання в оренду земельних ділянок площею</w:t>
      </w:r>
      <w:r>
        <w:rPr>
          <w:sz w:val="28"/>
          <w:szCs w:val="28"/>
        </w:rPr>
        <w:t xml:space="preserve"> понад 0,2 га;</w:t>
      </w:r>
    </w:p>
    <w:p w:rsidR="00C3575F" w:rsidRDefault="00C3575F" w:rsidP="00C357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г) послуги з інформатизації.</w:t>
      </w:r>
    </w:p>
    <w:p w:rsidR="00C3575F" w:rsidRPr="00857609" w:rsidRDefault="00DF41EC" w:rsidP="00C357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857609">
        <w:rPr>
          <w:i/>
          <w:sz w:val="28"/>
          <w:szCs w:val="28"/>
        </w:rPr>
        <w:t>2. Види діяльності, які фізична особа-підприємець платник 1 групи єдиного</w:t>
      </w:r>
      <w:r w:rsidR="00C3575F" w:rsidRPr="00857609">
        <w:rPr>
          <w:i/>
          <w:sz w:val="28"/>
          <w:szCs w:val="28"/>
        </w:rPr>
        <w:t xml:space="preserve"> податку має право здійснювати:</w:t>
      </w:r>
    </w:p>
    <w:p w:rsidR="00C3575F" w:rsidRDefault="00857609" w:rsidP="00C357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3575F">
        <w:rPr>
          <w:sz w:val="28"/>
          <w:szCs w:val="28"/>
        </w:rPr>
        <w:t>) будівельні послуги;</w:t>
      </w:r>
    </w:p>
    <w:p w:rsidR="00C3575F" w:rsidRDefault="00857609" w:rsidP="00C357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F41EC" w:rsidRPr="00DF41EC">
        <w:rPr>
          <w:sz w:val="28"/>
          <w:szCs w:val="28"/>
        </w:rPr>
        <w:t>) діяльність у сфері ресторанного господарства</w:t>
      </w:r>
      <w:r w:rsidR="00C3575F">
        <w:rPr>
          <w:sz w:val="28"/>
          <w:szCs w:val="28"/>
        </w:rPr>
        <w:t>;</w:t>
      </w:r>
    </w:p>
    <w:p w:rsidR="00C3575F" w:rsidRDefault="00857609" w:rsidP="00C357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F41EC" w:rsidRPr="00DF41EC">
        <w:rPr>
          <w:sz w:val="28"/>
          <w:szCs w:val="28"/>
        </w:rPr>
        <w:t>) послуги з надання в оренду житлових приміщень загальною площею понад 100 кв. м;</w:t>
      </w:r>
    </w:p>
    <w:p w:rsidR="00C3575F" w:rsidRDefault="00857609" w:rsidP="00C357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F41EC" w:rsidRPr="00DF41EC">
        <w:rPr>
          <w:sz w:val="28"/>
          <w:szCs w:val="28"/>
        </w:rPr>
        <w:t xml:space="preserve">) роздрібний продаж товарів </w:t>
      </w:r>
      <w:r w:rsidR="00C3575F">
        <w:rPr>
          <w:sz w:val="28"/>
          <w:szCs w:val="28"/>
        </w:rPr>
        <w:t>з торговельних місць на ринках.</w:t>
      </w:r>
    </w:p>
    <w:p w:rsidR="00857609" w:rsidRPr="00857609" w:rsidRDefault="00DF41EC" w:rsidP="00C357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857609">
        <w:rPr>
          <w:i/>
          <w:sz w:val="28"/>
          <w:szCs w:val="28"/>
        </w:rPr>
        <w:t>3. Група платників єдиного податку, що має право обрати фізична особа-підприємець, яка здійснює господарську діяльність з ремонту автотранспортних засобів та надає зазначені послуги безпосередньо фізичним особам, при цьому оплату за виконані роботи отримує від страхової компанії:</w:t>
      </w:r>
    </w:p>
    <w:p w:rsidR="00857609" w:rsidRDefault="00857609" w:rsidP="008576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 1 група;</w:t>
      </w:r>
    </w:p>
    <w:p w:rsidR="00857609" w:rsidRDefault="00857609" w:rsidP="008576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б) 2 група;</w:t>
      </w:r>
    </w:p>
    <w:p w:rsidR="00857609" w:rsidRDefault="00857609" w:rsidP="008576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в) 3 група;</w:t>
      </w:r>
    </w:p>
    <w:p w:rsidR="00857609" w:rsidRDefault="00857609" w:rsidP="008576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г) 5 група.</w:t>
      </w:r>
    </w:p>
    <w:p w:rsidR="00857609" w:rsidRPr="00857609" w:rsidRDefault="00DF41EC" w:rsidP="008576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857609">
        <w:rPr>
          <w:i/>
          <w:sz w:val="28"/>
          <w:szCs w:val="28"/>
        </w:rPr>
        <w:t>4. Строк сплати єдиного податку фізичною особою</w:t>
      </w:r>
      <w:r w:rsidR="00857609" w:rsidRPr="00857609">
        <w:rPr>
          <w:i/>
          <w:sz w:val="28"/>
          <w:szCs w:val="28"/>
        </w:rPr>
        <w:t>-</w:t>
      </w:r>
      <w:r w:rsidRPr="00857609">
        <w:rPr>
          <w:i/>
          <w:sz w:val="28"/>
          <w:szCs w:val="28"/>
        </w:rPr>
        <w:t>підприємцем третьої гр</w:t>
      </w:r>
      <w:r w:rsidR="00857609" w:rsidRPr="00857609">
        <w:rPr>
          <w:i/>
          <w:sz w:val="28"/>
          <w:szCs w:val="28"/>
        </w:rPr>
        <w:t>упи:</w:t>
      </w:r>
    </w:p>
    <w:p w:rsidR="00857609" w:rsidRDefault="00857609" w:rsidP="008576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41EC" w:rsidRPr="00DF41EC">
        <w:rPr>
          <w:sz w:val="28"/>
          <w:szCs w:val="28"/>
        </w:rPr>
        <w:t>) протягом 10 календарних днів після граничного строку подання податкової декларації з</w:t>
      </w:r>
      <w:r>
        <w:rPr>
          <w:sz w:val="28"/>
          <w:szCs w:val="28"/>
        </w:rPr>
        <w:t>а податковий (звітний) квартал;</w:t>
      </w:r>
    </w:p>
    <w:p w:rsidR="00857609" w:rsidRDefault="00857609" w:rsidP="008576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F41EC" w:rsidRPr="00DF41EC">
        <w:rPr>
          <w:sz w:val="28"/>
          <w:szCs w:val="28"/>
        </w:rPr>
        <w:t>) протягом 20 календарних днів після граничного строку подання податкової декларації за податковий (звітний) квартал;</w:t>
      </w:r>
    </w:p>
    <w:p w:rsidR="00857609" w:rsidRDefault="00857609" w:rsidP="008576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F41EC" w:rsidRPr="00DF41EC">
        <w:rPr>
          <w:sz w:val="28"/>
          <w:szCs w:val="28"/>
        </w:rPr>
        <w:t>) протягом 5 календарних днів після граничного строку подання податкової декларації з</w:t>
      </w:r>
      <w:r>
        <w:rPr>
          <w:sz w:val="28"/>
          <w:szCs w:val="28"/>
        </w:rPr>
        <w:t>а податковий (звітний) квартал;</w:t>
      </w:r>
    </w:p>
    <w:p w:rsidR="00857609" w:rsidRDefault="00857609" w:rsidP="008576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F41EC" w:rsidRPr="00DF41EC">
        <w:rPr>
          <w:sz w:val="28"/>
          <w:szCs w:val="28"/>
        </w:rPr>
        <w:t xml:space="preserve">) протягом 20 календарних днів після граничного строку подання податкової декларації </w:t>
      </w:r>
      <w:r>
        <w:rPr>
          <w:sz w:val="28"/>
          <w:szCs w:val="28"/>
        </w:rPr>
        <w:t>за податковий (звітний) місяць.</w:t>
      </w:r>
    </w:p>
    <w:p w:rsidR="00857609" w:rsidRPr="00857609" w:rsidRDefault="00DF41EC" w:rsidP="008576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857609">
        <w:rPr>
          <w:i/>
          <w:sz w:val="28"/>
          <w:szCs w:val="28"/>
        </w:rPr>
        <w:t>5. Строк сплати єдиного податку фізичною особою</w:t>
      </w:r>
      <w:r w:rsidR="00857609" w:rsidRPr="00857609">
        <w:rPr>
          <w:i/>
          <w:sz w:val="28"/>
          <w:szCs w:val="28"/>
        </w:rPr>
        <w:t>-</w:t>
      </w:r>
      <w:r w:rsidRPr="00857609">
        <w:rPr>
          <w:i/>
          <w:sz w:val="28"/>
          <w:szCs w:val="28"/>
        </w:rPr>
        <w:t>під</w:t>
      </w:r>
      <w:r w:rsidR="00857609" w:rsidRPr="00857609">
        <w:rPr>
          <w:i/>
          <w:sz w:val="28"/>
          <w:szCs w:val="28"/>
        </w:rPr>
        <w:t>приємцем першої та другої груп:</w:t>
      </w:r>
    </w:p>
    <w:p w:rsidR="00857609" w:rsidRDefault="00857609" w:rsidP="008576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41EC" w:rsidRPr="00DF41EC">
        <w:rPr>
          <w:sz w:val="28"/>
          <w:szCs w:val="28"/>
        </w:rPr>
        <w:t>) шляхом здійснення авансового внеску не пізніше 10 чи</w:t>
      </w:r>
      <w:r>
        <w:rPr>
          <w:sz w:val="28"/>
          <w:szCs w:val="28"/>
        </w:rPr>
        <w:t>сла (включно) поточного місяця;</w:t>
      </w:r>
    </w:p>
    <w:p w:rsidR="00857609" w:rsidRDefault="00857609" w:rsidP="008576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F41EC" w:rsidRPr="00DF41EC">
        <w:rPr>
          <w:sz w:val="28"/>
          <w:szCs w:val="28"/>
        </w:rPr>
        <w:t>) шляхом здійснення авансового внеску не пізніше 05 чи</w:t>
      </w:r>
      <w:r>
        <w:rPr>
          <w:sz w:val="28"/>
          <w:szCs w:val="28"/>
        </w:rPr>
        <w:t>сла (включно) поточного місяця;</w:t>
      </w:r>
    </w:p>
    <w:p w:rsidR="00857609" w:rsidRDefault="00857609" w:rsidP="008576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F41EC" w:rsidRPr="00DF41EC">
        <w:rPr>
          <w:sz w:val="28"/>
          <w:szCs w:val="28"/>
        </w:rPr>
        <w:t>) шляхом здійснення авансового внеску не пізніше 20 чи</w:t>
      </w:r>
      <w:r>
        <w:rPr>
          <w:sz w:val="28"/>
          <w:szCs w:val="28"/>
        </w:rPr>
        <w:t>сла (включно) поточного місяця;</w:t>
      </w:r>
    </w:p>
    <w:p w:rsidR="00857609" w:rsidRDefault="00857609" w:rsidP="008576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F41EC" w:rsidRPr="00DF41EC">
        <w:rPr>
          <w:sz w:val="28"/>
          <w:szCs w:val="28"/>
        </w:rPr>
        <w:t>) шляхом здійснення авансового внеску не пізніше 30 числа (включно) поточного місяця.</w:t>
      </w:r>
    </w:p>
    <w:p w:rsidR="00857609" w:rsidRDefault="00857609" w:rsidP="008576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857609" w:rsidRDefault="00857609" w:rsidP="008576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857609" w:rsidRPr="00857609" w:rsidRDefault="00DF41EC" w:rsidP="008576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857609">
        <w:rPr>
          <w:i/>
          <w:sz w:val="28"/>
          <w:szCs w:val="28"/>
        </w:rPr>
        <w:lastRenderedPageBreak/>
        <w:t xml:space="preserve">6. Останній податковий період для фізичної особи-підприємця </w:t>
      </w:r>
      <w:r w:rsidR="00857609" w:rsidRPr="00857609">
        <w:rPr>
          <w:i/>
          <w:sz w:val="28"/>
          <w:szCs w:val="28"/>
        </w:rPr>
        <w:t>в разі зміни податкової адреси:</w:t>
      </w:r>
    </w:p>
    <w:p w:rsidR="00857609" w:rsidRDefault="0068355A" w:rsidP="008576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41EC" w:rsidRPr="00DF41EC">
        <w:rPr>
          <w:sz w:val="28"/>
          <w:szCs w:val="28"/>
        </w:rPr>
        <w:t>) вважається період, у якому прийнято рішення надати до органу державної податкової служби заяв</w:t>
      </w:r>
      <w:r w:rsidR="00857609">
        <w:rPr>
          <w:sz w:val="28"/>
          <w:szCs w:val="28"/>
        </w:rPr>
        <w:t>у щодо зміни податкової адреси;</w:t>
      </w:r>
    </w:p>
    <w:p w:rsidR="00857609" w:rsidRDefault="0068355A" w:rsidP="008576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F41EC" w:rsidRPr="00DF41EC">
        <w:rPr>
          <w:sz w:val="28"/>
          <w:szCs w:val="28"/>
        </w:rPr>
        <w:t>) вважається період, у якому подано до органу державної податкової служби заяв</w:t>
      </w:r>
      <w:r w:rsidR="00857609">
        <w:rPr>
          <w:sz w:val="28"/>
          <w:szCs w:val="28"/>
        </w:rPr>
        <w:t>у щодо зміни податкової адреси;</w:t>
      </w:r>
    </w:p>
    <w:p w:rsidR="00857609" w:rsidRDefault="0068355A" w:rsidP="008576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F41EC" w:rsidRPr="00DF41EC">
        <w:rPr>
          <w:sz w:val="28"/>
          <w:szCs w:val="28"/>
        </w:rPr>
        <w:t>) вважається період, у якому змінено по</w:t>
      </w:r>
      <w:r w:rsidR="00857609">
        <w:rPr>
          <w:sz w:val="28"/>
          <w:szCs w:val="28"/>
        </w:rPr>
        <w:t>даткову адресу;</w:t>
      </w:r>
    </w:p>
    <w:p w:rsidR="0068355A" w:rsidRDefault="0068355A" w:rsidP="008576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F41EC" w:rsidRPr="00DF41EC">
        <w:rPr>
          <w:sz w:val="28"/>
          <w:szCs w:val="28"/>
        </w:rPr>
        <w:t>) вважається період протягом 5 днів, у якому подано до органу державної податкової служби заяв</w:t>
      </w:r>
      <w:r>
        <w:rPr>
          <w:sz w:val="28"/>
          <w:szCs w:val="28"/>
        </w:rPr>
        <w:t>у щодо зміни податкової адреси.</w:t>
      </w:r>
    </w:p>
    <w:p w:rsidR="0068355A" w:rsidRPr="0068355A" w:rsidRDefault="00DF41EC" w:rsidP="006835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68355A">
        <w:rPr>
          <w:i/>
          <w:sz w:val="28"/>
          <w:szCs w:val="28"/>
        </w:rPr>
        <w:t>7. Відповідальність, що передбачена для платників єдиного податку фізичних осіб-підприємців за несвоєчасну сплату ава</w:t>
      </w:r>
      <w:r w:rsidR="0068355A" w:rsidRPr="0068355A">
        <w:rPr>
          <w:i/>
          <w:sz w:val="28"/>
          <w:szCs w:val="28"/>
        </w:rPr>
        <w:t>нсового внеску єдиного податку:</w:t>
      </w:r>
    </w:p>
    <w:p w:rsidR="0068355A" w:rsidRDefault="0068355A" w:rsidP="006835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41EC" w:rsidRPr="00DF41EC">
        <w:rPr>
          <w:sz w:val="28"/>
          <w:szCs w:val="28"/>
        </w:rPr>
        <w:t xml:space="preserve">) накладення штрафу в розмірі 50 відсотків ставки єдиного податку, обраної платником єдиного податку відповідно </w:t>
      </w:r>
      <w:r>
        <w:rPr>
          <w:sz w:val="28"/>
          <w:szCs w:val="28"/>
        </w:rPr>
        <w:t>до Податкового кодексу України;</w:t>
      </w:r>
    </w:p>
    <w:p w:rsidR="0068355A" w:rsidRDefault="0068355A" w:rsidP="006835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F41EC" w:rsidRPr="00DF41EC">
        <w:rPr>
          <w:sz w:val="28"/>
          <w:szCs w:val="28"/>
        </w:rPr>
        <w:t xml:space="preserve">) накладення штрафу в розмірі 10 відсотків ставки єдиного податку, обраної платником єдиного податку відповідно </w:t>
      </w:r>
      <w:r>
        <w:rPr>
          <w:sz w:val="28"/>
          <w:szCs w:val="28"/>
        </w:rPr>
        <w:t>до Податкового кодексу України;</w:t>
      </w:r>
    </w:p>
    <w:p w:rsidR="0068355A" w:rsidRDefault="0068355A" w:rsidP="006835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F41EC" w:rsidRPr="00DF41EC">
        <w:rPr>
          <w:sz w:val="28"/>
          <w:szCs w:val="28"/>
        </w:rPr>
        <w:t xml:space="preserve">) накладення штрафу в розмірі 30 відсотків ставки єдиного податку, обраної платником єдиного податку відповідно </w:t>
      </w:r>
      <w:r>
        <w:rPr>
          <w:sz w:val="28"/>
          <w:szCs w:val="28"/>
        </w:rPr>
        <w:t>до Податкового кодексу України;</w:t>
      </w:r>
    </w:p>
    <w:p w:rsidR="0068355A" w:rsidRDefault="0068355A" w:rsidP="006835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F41EC" w:rsidRPr="00DF41EC">
        <w:rPr>
          <w:sz w:val="28"/>
          <w:szCs w:val="28"/>
        </w:rPr>
        <w:t xml:space="preserve">) накладення штрафу в розмірі 20 відсотків ставки єдиного податку, обраної платником єдиного податку відповідно </w:t>
      </w:r>
      <w:r>
        <w:rPr>
          <w:sz w:val="28"/>
          <w:szCs w:val="28"/>
        </w:rPr>
        <w:t>до Податкового кодексу України.</w:t>
      </w:r>
    </w:p>
    <w:p w:rsidR="0068355A" w:rsidRPr="0068355A" w:rsidRDefault="00DF41EC" w:rsidP="006835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68355A">
        <w:rPr>
          <w:i/>
          <w:sz w:val="28"/>
          <w:szCs w:val="28"/>
        </w:rPr>
        <w:t>8. Фізичні особи-підприємці платники єдиного податку застосовують реєстратори розр</w:t>
      </w:r>
      <w:r w:rsidR="0068355A" w:rsidRPr="0068355A">
        <w:rPr>
          <w:i/>
          <w:sz w:val="28"/>
          <w:szCs w:val="28"/>
        </w:rPr>
        <w:t>ахункових операцій якщо вони є:</w:t>
      </w:r>
    </w:p>
    <w:p w:rsidR="0068355A" w:rsidRDefault="0068355A" w:rsidP="006835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41EC" w:rsidRPr="00DF41EC">
        <w:rPr>
          <w:sz w:val="28"/>
          <w:szCs w:val="28"/>
        </w:rPr>
        <w:t>) платниками єдиного податку перш</w:t>
      </w:r>
      <w:r>
        <w:rPr>
          <w:sz w:val="28"/>
          <w:szCs w:val="28"/>
        </w:rPr>
        <w:t>ої - третьої та п’ятої груп;</w:t>
      </w:r>
    </w:p>
    <w:p w:rsidR="0068355A" w:rsidRDefault="0068355A" w:rsidP="006835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F41EC" w:rsidRPr="00DF41EC">
        <w:rPr>
          <w:sz w:val="28"/>
          <w:szCs w:val="28"/>
        </w:rPr>
        <w:t>) платниками єдиного</w:t>
      </w:r>
      <w:r>
        <w:rPr>
          <w:sz w:val="28"/>
          <w:szCs w:val="28"/>
        </w:rPr>
        <w:t xml:space="preserve"> податку першої та другої груп;</w:t>
      </w:r>
    </w:p>
    <w:p w:rsidR="0068355A" w:rsidRDefault="0068355A" w:rsidP="006835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F41EC" w:rsidRPr="00DF41EC">
        <w:rPr>
          <w:sz w:val="28"/>
          <w:szCs w:val="28"/>
        </w:rPr>
        <w:t xml:space="preserve">) платниками єдиного </w:t>
      </w:r>
      <w:r>
        <w:rPr>
          <w:sz w:val="28"/>
          <w:szCs w:val="28"/>
        </w:rPr>
        <w:t>податку третьої та п’ятої груп;</w:t>
      </w:r>
    </w:p>
    <w:p w:rsidR="0068355A" w:rsidRDefault="0068355A" w:rsidP="006835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г) немає правильної відповіді.</w:t>
      </w:r>
    </w:p>
    <w:p w:rsidR="0068355A" w:rsidRPr="0068355A" w:rsidRDefault="00DF41EC" w:rsidP="006835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68355A">
        <w:rPr>
          <w:i/>
          <w:sz w:val="28"/>
          <w:szCs w:val="28"/>
        </w:rPr>
        <w:t xml:space="preserve">9. Дані, що зазначаються платником єдиного податку фізичною особою – підприємцем на титульній сторінці книги обліку доходів або </w:t>
      </w:r>
      <w:r w:rsidR="0068355A" w:rsidRPr="0068355A">
        <w:rPr>
          <w:i/>
          <w:sz w:val="28"/>
          <w:szCs w:val="28"/>
        </w:rPr>
        <w:t>книги обліку доходів та витрат:</w:t>
      </w:r>
    </w:p>
    <w:p w:rsidR="0068355A" w:rsidRDefault="0068355A" w:rsidP="006835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41EC" w:rsidRPr="00DF41EC">
        <w:rPr>
          <w:sz w:val="28"/>
          <w:szCs w:val="28"/>
        </w:rPr>
        <w:t>) ФІО фізичної особи-підприємця; номер облікової картки; місце здійсненн</w:t>
      </w:r>
      <w:r>
        <w:rPr>
          <w:sz w:val="28"/>
          <w:szCs w:val="28"/>
        </w:rPr>
        <w:t>я діяльності; місце проживання;</w:t>
      </w:r>
    </w:p>
    <w:p w:rsidR="0068355A" w:rsidRDefault="0068355A" w:rsidP="006835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F41EC" w:rsidRPr="00DF41EC">
        <w:rPr>
          <w:sz w:val="28"/>
          <w:szCs w:val="28"/>
        </w:rPr>
        <w:t>) ФІО фізичної особи-підприємця; номер облікової картки; місце здійснення діяль</w:t>
      </w:r>
      <w:r>
        <w:rPr>
          <w:sz w:val="28"/>
          <w:szCs w:val="28"/>
        </w:rPr>
        <w:t>ності;</w:t>
      </w:r>
    </w:p>
    <w:p w:rsidR="0068355A" w:rsidRDefault="0068355A" w:rsidP="006835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F41EC" w:rsidRPr="00DF41EC">
        <w:rPr>
          <w:sz w:val="28"/>
          <w:szCs w:val="28"/>
        </w:rPr>
        <w:t>) ФІО фізичної особи-підприємця; номер облікової картки; місце здійснення діяльності; міс</w:t>
      </w:r>
      <w:r>
        <w:rPr>
          <w:sz w:val="28"/>
          <w:szCs w:val="28"/>
        </w:rPr>
        <w:t>це проживання; номер телефону;</w:t>
      </w:r>
    </w:p>
    <w:p w:rsidR="0068355A" w:rsidRDefault="0068355A" w:rsidP="006835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г) немає правильної відповіді.</w:t>
      </w:r>
    </w:p>
    <w:p w:rsidR="0068355A" w:rsidRPr="0068355A" w:rsidRDefault="00DF41EC" w:rsidP="006835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68355A">
        <w:rPr>
          <w:i/>
          <w:sz w:val="28"/>
          <w:szCs w:val="28"/>
        </w:rPr>
        <w:t>10. Фізична особа – підприємець платник єдиного податку:</w:t>
      </w:r>
      <w:bookmarkStart w:id="0" w:name="_GoBack"/>
      <w:bookmarkEnd w:id="0"/>
    </w:p>
    <w:p w:rsidR="0068355A" w:rsidRDefault="0068355A" w:rsidP="006835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41EC" w:rsidRPr="00DF41EC">
        <w:rPr>
          <w:sz w:val="28"/>
          <w:szCs w:val="28"/>
        </w:rPr>
        <w:t>) може здійснювати зовнішньоекономічну діяльність як на територі</w:t>
      </w:r>
      <w:r>
        <w:rPr>
          <w:sz w:val="28"/>
          <w:szCs w:val="28"/>
        </w:rPr>
        <w:t>ї України, так й за її межами;</w:t>
      </w:r>
    </w:p>
    <w:p w:rsidR="0068355A" w:rsidRDefault="0068355A" w:rsidP="006835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F41EC" w:rsidRPr="00DF41EC">
        <w:rPr>
          <w:sz w:val="28"/>
          <w:szCs w:val="28"/>
        </w:rPr>
        <w:t>) не може здійснювати зовнішньоекономічну діяльність як на території У</w:t>
      </w:r>
      <w:r>
        <w:rPr>
          <w:sz w:val="28"/>
          <w:szCs w:val="28"/>
        </w:rPr>
        <w:t>країни, так й за її межами;</w:t>
      </w:r>
    </w:p>
    <w:p w:rsidR="0068355A" w:rsidRDefault="0068355A" w:rsidP="006835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F41EC" w:rsidRPr="00DF41EC">
        <w:rPr>
          <w:sz w:val="28"/>
          <w:szCs w:val="28"/>
        </w:rPr>
        <w:t>) може здійснювати зовнішньоекономічну діяльність як на території України, так й за її межами за умови, що ним не здійснюються види діяльності, які не дають права застосовувати спрощену систему оподаткування;</w:t>
      </w:r>
    </w:p>
    <w:p w:rsidR="0065615C" w:rsidRPr="00DF41EC" w:rsidRDefault="0068355A" w:rsidP="0068355A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>г) немає правильної відповіді.</w:t>
      </w:r>
    </w:p>
    <w:sectPr w:rsidR="0065615C" w:rsidRPr="00DF41EC" w:rsidSect="004801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707"/>
    <w:multiLevelType w:val="hybridMultilevel"/>
    <w:tmpl w:val="F99A3F54"/>
    <w:lvl w:ilvl="0" w:tplc="B9C69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6F2459"/>
    <w:multiLevelType w:val="hybridMultilevel"/>
    <w:tmpl w:val="6AFCD096"/>
    <w:lvl w:ilvl="0" w:tplc="5BCAA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8294C"/>
    <w:multiLevelType w:val="hybridMultilevel"/>
    <w:tmpl w:val="D120357E"/>
    <w:lvl w:ilvl="0" w:tplc="7F822EB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C5A6A"/>
    <w:multiLevelType w:val="hybridMultilevel"/>
    <w:tmpl w:val="D3EEFE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7309F"/>
    <w:multiLevelType w:val="hybridMultilevel"/>
    <w:tmpl w:val="1C2656F6"/>
    <w:lvl w:ilvl="0" w:tplc="5BCAAF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252489"/>
    <w:multiLevelType w:val="hybridMultilevel"/>
    <w:tmpl w:val="11FE7CD6"/>
    <w:lvl w:ilvl="0" w:tplc="7EF289E2">
      <w:start w:val="1"/>
      <w:numFmt w:val="lowerLetter"/>
      <w:lvlText w:val="%1)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D457EB7"/>
    <w:multiLevelType w:val="hybridMultilevel"/>
    <w:tmpl w:val="2774E2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E36AD"/>
    <w:multiLevelType w:val="hybridMultilevel"/>
    <w:tmpl w:val="14847E62"/>
    <w:lvl w:ilvl="0" w:tplc="5BCAAF9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36B17089"/>
    <w:multiLevelType w:val="hybridMultilevel"/>
    <w:tmpl w:val="08D8AC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F6155"/>
    <w:multiLevelType w:val="hybridMultilevel"/>
    <w:tmpl w:val="70083F86"/>
    <w:lvl w:ilvl="0" w:tplc="05F872CE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D150BB8"/>
    <w:multiLevelType w:val="hybridMultilevel"/>
    <w:tmpl w:val="9FCE3EB4"/>
    <w:lvl w:ilvl="0" w:tplc="04220017">
      <w:start w:val="1"/>
      <w:numFmt w:val="lowerLetter"/>
      <w:lvlText w:val="%1)"/>
      <w:lvlJc w:val="left"/>
      <w:pPr>
        <w:ind w:left="795" w:hanging="360"/>
      </w:p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3E307005"/>
    <w:multiLevelType w:val="hybridMultilevel"/>
    <w:tmpl w:val="99E8F816"/>
    <w:lvl w:ilvl="0" w:tplc="04220017">
      <w:start w:val="1"/>
      <w:numFmt w:val="lowerLetter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EBB50E0"/>
    <w:multiLevelType w:val="hybridMultilevel"/>
    <w:tmpl w:val="E6722BE2"/>
    <w:lvl w:ilvl="0" w:tplc="5BCAA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F353DA"/>
    <w:multiLevelType w:val="hybridMultilevel"/>
    <w:tmpl w:val="1AA80EBC"/>
    <w:lvl w:ilvl="0" w:tplc="5BCAA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5427CB"/>
    <w:multiLevelType w:val="hybridMultilevel"/>
    <w:tmpl w:val="C5943266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12AA5"/>
    <w:multiLevelType w:val="hybridMultilevel"/>
    <w:tmpl w:val="4C4C93C2"/>
    <w:lvl w:ilvl="0" w:tplc="5BCAA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449CD"/>
    <w:multiLevelType w:val="hybridMultilevel"/>
    <w:tmpl w:val="248C900E"/>
    <w:lvl w:ilvl="0" w:tplc="05F872C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C644D"/>
    <w:multiLevelType w:val="hybridMultilevel"/>
    <w:tmpl w:val="AE36C5B0"/>
    <w:lvl w:ilvl="0" w:tplc="7B640A8A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EEC073A"/>
    <w:multiLevelType w:val="hybridMultilevel"/>
    <w:tmpl w:val="CB087ABC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B0D27"/>
    <w:multiLevelType w:val="hybridMultilevel"/>
    <w:tmpl w:val="A22E2C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6F3CFC"/>
    <w:multiLevelType w:val="hybridMultilevel"/>
    <w:tmpl w:val="8488BCAE"/>
    <w:lvl w:ilvl="0" w:tplc="5BCAAF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C520F2"/>
    <w:multiLevelType w:val="multilevel"/>
    <w:tmpl w:val="408C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A57695"/>
    <w:multiLevelType w:val="hybridMultilevel"/>
    <w:tmpl w:val="F6BE747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0E042B4"/>
    <w:multiLevelType w:val="hybridMultilevel"/>
    <w:tmpl w:val="C502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401616"/>
    <w:multiLevelType w:val="hybridMultilevel"/>
    <w:tmpl w:val="E90AC4E8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4C49DA"/>
    <w:multiLevelType w:val="hybridMultilevel"/>
    <w:tmpl w:val="C03079C6"/>
    <w:lvl w:ilvl="0" w:tplc="05F872C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C674A7"/>
    <w:multiLevelType w:val="hybridMultilevel"/>
    <w:tmpl w:val="19BA47F0"/>
    <w:lvl w:ilvl="0" w:tplc="5BCAAF9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7">
    <w:nsid w:val="673A76B0"/>
    <w:multiLevelType w:val="hybridMultilevel"/>
    <w:tmpl w:val="10AE34FA"/>
    <w:lvl w:ilvl="0" w:tplc="04220017">
      <w:start w:val="1"/>
      <w:numFmt w:val="lowerLetter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C135776"/>
    <w:multiLevelType w:val="hybridMultilevel"/>
    <w:tmpl w:val="26B07B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5F14E6"/>
    <w:multiLevelType w:val="hybridMultilevel"/>
    <w:tmpl w:val="23E426E8"/>
    <w:lvl w:ilvl="0" w:tplc="FDF8D33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8D3196"/>
    <w:multiLevelType w:val="hybridMultilevel"/>
    <w:tmpl w:val="AB9E698E"/>
    <w:lvl w:ilvl="0" w:tplc="6EC600E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635B22"/>
    <w:multiLevelType w:val="hybridMultilevel"/>
    <w:tmpl w:val="F334BF70"/>
    <w:lvl w:ilvl="0" w:tplc="5BCAAF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F64C2C"/>
    <w:multiLevelType w:val="hybridMultilevel"/>
    <w:tmpl w:val="F1B086AE"/>
    <w:lvl w:ilvl="0" w:tplc="04220017">
      <w:start w:val="1"/>
      <w:numFmt w:val="lowerLetter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11"/>
  </w:num>
  <w:num w:numId="5">
    <w:abstractNumId w:val="24"/>
  </w:num>
  <w:num w:numId="6">
    <w:abstractNumId w:val="10"/>
  </w:num>
  <w:num w:numId="7">
    <w:abstractNumId w:val="29"/>
  </w:num>
  <w:num w:numId="8">
    <w:abstractNumId w:val="32"/>
  </w:num>
  <w:num w:numId="9">
    <w:abstractNumId w:val="14"/>
  </w:num>
  <w:num w:numId="10">
    <w:abstractNumId w:val="25"/>
  </w:num>
  <w:num w:numId="11">
    <w:abstractNumId w:val="9"/>
  </w:num>
  <w:num w:numId="12">
    <w:abstractNumId w:val="16"/>
  </w:num>
  <w:num w:numId="13">
    <w:abstractNumId w:val="27"/>
  </w:num>
  <w:num w:numId="14">
    <w:abstractNumId w:val="22"/>
  </w:num>
  <w:num w:numId="15">
    <w:abstractNumId w:val="3"/>
  </w:num>
  <w:num w:numId="16">
    <w:abstractNumId w:val="19"/>
  </w:num>
  <w:num w:numId="17">
    <w:abstractNumId w:val="28"/>
  </w:num>
  <w:num w:numId="18">
    <w:abstractNumId w:val="5"/>
  </w:num>
  <w:num w:numId="19">
    <w:abstractNumId w:val="17"/>
  </w:num>
  <w:num w:numId="20">
    <w:abstractNumId w:val="30"/>
  </w:num>
  <w:num w:numId="21">
    <w:abstractNumId w:val="12"/>
  </w:num>
  <w:num w:numId="22">
    <w:abstractNumId w:val="15"/>
  </w:num>
  <w:num w:numId="23">
    <w:abstractNumId w:val="20"/>
  </w:num>
  <w:num w:numId="24">
    <w:abstractNumId w:val="0"/>
  </w:num>
  <w:num w:numId="25">
    <w:abstractNumId w:val="6"/>
  </w:num>
  <w:num w:numId="26">
    <w:abstractNumId w:val="13"/>
  </w:num>
  <w:num w:numId="27">
    <w:abstractNumId w:val="21"/>
  </w:num>
  <w:num w:numId="28">
    <w:abstractNumId w:val="31"/>
  </w:num>
  <w:num w:numId="29">
    <w:abstractNumId w:val="1"/>
  </w:num>
  <w:num w:numId="30">
    <w:abstractNumId w:val="26"/>
  </w:num>
  <w:num w:numId="31">
    <w:abstractNumId w:val="4"/>
  </w:num>
  <w:num w:numId="32">
    <w:abstractNumId w:val="7"/>
  </w:num>
  <w:num w:numId="33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7463"/>
    <w:rsid w:val="00002111"/>
    <w:rsid w:val="00003EB3"/>
    <w:rsid w:val="00037CE4"/>
    <w:rsid w:val="00045DD2"/>
    <w:rsid w:val="000569B8"/>
    <w:rsid w:val="00057CE7"/>
    <w:rsid w:val="00062071"/>
    <w:rsid w:val="00063C4C"/>
    <w:rsid w:val="000777CD"/>
    <w:rsid w:val="00083615"/>
    <w:rsid w:val="000A7477"/>
    <w:rsid w:val="000C0D2E"/>
    <w:rsid w:val="000E54EA"/>
    <w:rsid w:val="000F75B1"/>
    <w:rsid w:val="0011062C"/>
    <w:rsid w:val="00122CE6"/>
    <w:rsid w:val="00156365"/>
    <w:rsid w:val="00173FF5"/>
    <w:rsid w:val="001B4BB1"/>
    <w:rsid w:val="001F5297"/>
    <w:rsid w:val="0020056C"/>
    <w:rsid w:val="00204FEC"/>
    <w:rsid w:val="00240DE3"/>
    <w:rsid w:val="00246BE7"/>
    <w:rsid w:val="002967C1"/>
    <w:rsid w:val="002975B2"/>
    <w:rsid w:val="002B156C"/>
    <w:rsid w:val="002D3A65"/>
    <w:rsid w:val="002E692E"/>
    <w:rsid w:val="00306208"/>
    <w:rsid w:val="00316E4D"/>
    <w:rsid w:val="00324C9E"/>
    <w:rsid w:val="003335C2"/>
    <w:rsid w:val="00335BBD"/>
    <w:rsid w:val="00342B4E"/>
    <w:rsid w:val="00356C15"/>
    <w:rsid w:val="003A02D1"/>
    <w:rsid w:val="003A29CD"/>
    <w:rsid w:val="003B797E"/>
    <w:rsid w:val="003E4715"/>
    <w:rsid w:val="0040729D"/>
    <w:rsid w:val="00423B39"/>
    <w:rsid w:val="00450CDA"/>
    <w:rsid w:val="00452338"/>
    <w:rsid w:val="00467826"/>
    <w:rsid w:val="00480117"/>
    <w:rsid w:val="004A04EA"/>
    <w:rsid w:val="004A17F8"/>
    <w:rsid w:val="005045B2"/>
    <w:rsid w:val="005144D0"/>
    <w:rsid w:val="005218B0"/>
    <w:rsid w:val="00533ED6"/>
    <w:rsid w:val="00573B08"/>
    <w:rsid w:val="00576D0B"/>
    <w:rsid w:val="005902E7"/>
    <w:rsid w:val="005B29CB"/>
    <w:rsid w:val="005D5A5C"/>
    <w:rsid w:val="005D7D2B"/>
    <w:rsid w:val="005E415D"/>
    <w:rsid w:val="005E6BA1"/>
    <w:rsid w:val="00605CB1"/>
    <w:rsid w:val="00606C42"/>
    <w:rsid w:val="00626CC4"/>
    <w:rsid w:val="00627463"/>
    <w:rsid w:val="0063202C"/>
    <w:rsid w:val="006321BA"/>
    <w:rsid w:val="006435B7"/>
    <w:rsid w:val="0065615C"/>
    <w:rsid w:val="0068355A"/>
    <w:rsid w:val="00696877"/>
    <w:rsid w:val="006A4A72"/>
    <w:rsid w:val="006C0A87"/>
    <w:rsid w:val="006E1433"/>
    <w:rsid w:val="006E20A4"/>
    <w:rsid w:val="006E2D93"/>
    <w:rsid w:val="006E59B0"/>
    <w:rsid w:val="007016FD"/>
    <w:rsid w:val="007055C0"/>
    <w:rsid w:val="00714450"/>
    <w:rsid w:val="00726913"/>
    <w:rsid w:val="007366CD"/>
    <w:rsid w:val="00744BF4"/>
    <w:rsid w:val="00756594"/>
    <w:rsid w:val="00763C83"/>
    <w:rsid w:val="007847CA"/>
    <w:rsid w:val="00785EF3"/>
    <w:rsid w:val="00787C33"/>
    <w:rsid w:val="007C0CBF"/>
    <w:rsid w:val="007F2660"/>
    <w:rsid w:val="007F6ED3"/>
    <w:rsid w:val="008151F6"/>
    <w:rsid w:val="00815384"/>
    <w:rsid w:val="008170DE"/>
    <w:rsid w:val="00836D28"/>
    <w:rsid w:val="00850188"/>
    <w:rsid w:val="00857609"/>
    <w:rsid w:val="00864634"/>
    <w:rsid w:val="008659EC"/>
    <w:rsid w:val="008C2270"/>
    <w:rsid w:val="008D155A"/>
    <w:rsid w:val="008E767B"/>
    <w:rsid w:val="008F2E11"/>
    <w:rsid w:val="008F79DB"/>
    <w:rsid w:val="00906218"/>
    <w:rsid w:val="00932A58"/>
    <w:rsid w:val="00933B4F"/>
    <w:rsid w:val="009469FA"/>
    <w:rsid w:val="009516B3"/>
    <w:rsid w:val="00980470"/>
    <w:rsid w:val="00997179"/>
    <w:rsid w:val="009B5CFE"/>
    <w:rsid w:val="009C1D20"/>
    <w:rsid w:val="009C42DA"/>
    <w:rsid w:val="009C7186"/>
    <w:rsid w:val="009D1253"/>
    <w:rsid w:val="009D769F"/>
    <w:rsid w:val="00A0188F"/>
    <w:rsid w:val="00A107DB"/>
    <w:rsid w:val="00A174BA"/>
    <w:rsid w:val="00A72290"/>
    <w:rsid w:val="00A738BF"/>
    <w:rsid w:val="00A7760B"/>
    <w:rsid w:val="00A97DA9"/>
    <w:rsid w:val="00AA18AA"/>
    <w:rsid w:val="00AB6CCF"/>
    <w:rsid w:val="00AC0639"/>
    <w:rsid w:val="00AC1D43"/>
    <w:rsid w:val="00AD45D2"/>
    <w:rsid w:val="00AD7E6F"/>
    <w:rsid w:val="00AF295E"/>
    <w:rsid w:val="00B05894"/>
    <w:rsid w:val="00B07CB0"/>
    <w:rsid w:val="00B12E7B"/>
    <w:rsid w:val="00B24F5D"/>
    <w:rsid w:val="00B34B5B"/>
    <w:rsid w:val="00B64CC6"/>
    <w:rsid w:val="00B66E27"/>
    <w:rsid w:val="00B92E09"/>
    <w:rsid w:val="00BA4757"/>
    <w:rsid w:val="00BB4973"/>
    <w:rsid w:val="00C036EF"/>
    <w:rsid w:val="00C07C6B"/>
    <w:rsid w:val="00C10F08"/>
    <w:rsid w:val="00C3575F"/>
    <w:rsid w:val="00C36C6A"/>
    <w:rsid w:val="00C51258"/>
    <w:rsid w:val="00C72913"/>
    <w:rsid w:val="00CA6267"/>
    <w:rsid w:val="00CC0514"/>
    <w:rsid w:val="00CD0E43"/>
    <w:rsid w:val="00CE15CD"/>
    <w:rsid w:val="00CF1A12"/>
    <w:rsid w:val="00D01478"/>
    <w:rsid w:val="00D23953"/>
    <w:rsid w:val="00D24678"/>
    <w:rsid w:val="00D5119C"/>
    <w:rsid w:val="00D70083"/>
    <w:rsid w:val="00D93BF1"/>
    <w:rsid w:val="00DB51E8"/>
    <w:rsid w:val="00DC2EE6"/>
    <w:rsid w:val="00DF41EC"/>
    <w:rsid w:val="00E15BA9"/>
    <w:rsid w:val="00E210E1"/>
    <w:rsid w:val="00E21955"/>
    <w:rsid w:val="00E324D6"/>
    <w:rsid w:val="00E346FB"/>
    <w:rsid w:val="00E66293"/>
    <w:rsid w:val="00E72F31"/>
    <w:rsid w:val="00E90E0A"/>
    <w:rsid w:val="00EA57B4"/>
    <w:rsid w:val="00EB3840"/>
    <w:rsid w:val="00EC1C92"/>
    <w:rsid w:val="00ED4906"/>
    <w:rsid w:val="00EE6A68"/>
    <w:rsid w:val="00F065F7"/>
    <w:rsid w:val="00F117AC"/>
    <w:rsid w:val="00F136F2"/>
    <w:rsid w:val="00F279E6"/>
    <w:rsid w:val="00F464C7"/>
    <w:rsid w:val="00F509A2"/>
    <w:rsid w:val="00F70396"/>
    <w:rsid w:val="00F71DB1"/>
    <w:rsid w:val="00FB1427"/>
    <w:rsid w:val="00FC06D7"/>
    <w:rsid w:val="00FF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17"/>
  </w:style>
  <w:style w:type="paragraph" w:styleId="1">
    <w:name w:val="heading 1"/>
    <w:basedOn w:val="a"/>
    <w:link w:val="10"/>
    <w:uiPriority w:val="9"/>
    <w:qFormat/>
    <w:rsid w:val="00627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6274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46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62746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62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274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29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321BA"/>
    <w:pPr>
      <w:ind w:left="720"/>
      <w:contextualSpacing/>
    </w:pPr>
  </w:style>
  <w:style w:type="table" w:styleId="a8">
    <w:name w:val="Table Grid"/>
    <w:basedOn w:val="a1"/>
    <w:uiPriority w:val="59"/>
    <w:rsid w:val="00F27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46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paragraph" w:customStyle="1" w:styleId="rvps2">
    <w:name w:val="rvps2"/>
    <w:basedOn w:val="a"/>
    <w:rsid w:val="0012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Инна</dc:creator>
  <cp:lastModifiedBy>admin</cp:lastModifiedBy>
  <cp:revision>31</cp:revision>
  <cp:lastPrinted>2019-04-08T12:29:00Z</cp:lastPrinted>
  <dcterms:created xsi:type="dcterms:W3CDTF">2019-02-05T09:24:00Z</dcterms:created>
  <dcterms:modified xsi:type="dcterms:W3CDTF">2020-06-10T12:46:00Z</dcterms:modified>
</cp:coreProperties>
</file>